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A2" w:rsidRDefault="00930EA2" w:rsidP="00930EA2">
      <w:pPr>
        <w:shd w:val="clear" w:color="auto" w:fill="FFFFFF"/>
        <w:spacing w:after="0" w:line="240" w:lineRule="auto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Interview Evaluation</w:t>
      </w:r>
    </w:p>
    <w:p w:rsidR="00930EA2" w:rsidRPr="008B5600" w:rsidRDefault="00930EA2" w:rsidP="00930EA2">
      <w:pPr>
        <w:shd w:val="clear" w:color="auto" w:fill="FFFFFF"/>
        <w:spacing w:after="0" w:line="240" w:lineRule="auto"/>
        <w:rPr>
          <w:rFonts w:ascii="Gill Sans MT" w:hAnsi="Gill Sans MT"/>
          <w:b/>
          <w:i/>
          <w:sz w:val="12"/>
          <w:szCs w:val="12"/>
        </w:rPr>
      </w:pPr>
    </w:p>
    <w:p w:rsidR="00930EA2" w:rsidRDefault="00930EA2" w:rsidP="00930EA2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Gill Sans MT" w:hAnsi="Gill Sans MT"/>
          <w:i/>
          <w:sz w:val="22"/>
          <w:szCs w:val="22"/>
        </w:rPr>
      </w:pPr>
      <w:r w:rsidRPr="008B5600">
        <w:rPr>
          <w:rFonts w:ascii="Gill Sans MT" w:hAnsi="Gill Sans MT"/>
          <w:b/>
          <w:i/>
          <w:sz w:val="22"/>
          <w:szCs w:val="22"/>
        </w:rPr>
        <w:t xml:space="preserve">To be completed by Search Chair or Designee. </w:t>
      </w:r>
      <w:r>
        <w:rPr>
          <w:rFonts w:ascii="Gill Sans MT" w:hAnsi="Gill Sans MT"/>
          <w:i/>
          <w:sz w:val="22"/>
          <w:szCs w:val="22"/>
        </w:rPr>
        <w:t>This should be completed immediately following the conclusion of the interviews and submitted to HR along with candidates recommended to move forward</w:t>
      </w:r>
      <w:r w:rsidR="00C53DCE">
        <w:rPr>
          <w:rFonts w:ascii="Gill Sans MT" w:hAnsi="Gill Sans MT"/>
          <w:i/>
          <w:sz w:val="22"/>
          <w:szCs w:val="22"/>
        </w:rPr>
        <w:t xml:space="preserve"> or for hire</w:t>
      </w:r>
      <w:r>
        <w:rPr>
          <w:rFonts w:ascii="Gill Sans MT" w:hAnsi="Gill Sans MT"/>
          <w:i/>
          <w:sz w:val="22"/>
          <w:szCs w:val="22"/>
        </w:rPr>
        <w:t>.</w:t>
      </w:r>
    </w:p>
    <w:p w:rsidR="00930EA2" w:rsidRDefault="00930EA2" w:rsidP="00930EA2">
      <w:pPr>
        <w:shd w:val="clear" w:color="auto" w:fill="FFFFFF"/>
        <w:spacing w:after="0" w:line="240" w:lineRule="auto"/>
        <w:rPr>
          <w:rFonts w:ascii="Gill Sans MT" w:hAnsi="Gill Sans MT"/>
          <w:i/>
          <w:sz w:val="22"/>
          <w:szCs w:val="22"/>
        </w:rPr>
      </w:pPr>
    </w:p>
    <w:p w:rsidR="00930EA2" w:rsidRPr="008C5204" w:rsidRDefault="00930EA2" w:rsidP="00930EA2">
      <w:pPr>
        <w:spacing w:after="0" w:line="240" w:lineRule="auto"/>
        <w:rPr>
          <w:i/>
        </w:rPr>
      </w:pPr>
      <w:r w:rsidRPr="008C5204">
        <w:rPr>
          <w:rFonts w:ascii="Gill Sans MT" w:hAnsi="Gill Sans MT"/>
        </w:rPr>
        <w:t xml:space="preserve">Following </w:t>
      </w:r>
      <w:r w:rsidR="000D4FC9">
        <w:rPr>
          <w:rFonts w:ascii="Gill Sans MT" w:hAnsi="Gill Sans MT"/>
        </w:rPr>
        <w:t xml:space="preserve">all </w:t>
      </w:r>
      <w:r w:rsidRPr="008C5204">
        <w:rPr>
          <w:rFonts w:ascii="Gill Sans MT" w:hAnsi="Gill Sans MT"/>
        </w:rPr>
        <w:t xml:space="preserve">interviews, please </w:t>
      </w:r>
      <w:r>
        <w:rPr>
          <w:rFonts w:ascii="Gill Sans MT" w:hAnsi="Gill Sans MT"/>
        </w:rPr>
        <w:t>complete below</w:t>
      </w:r>
      <w:r w:rsidRPr="008C5204">
        <w:rPr>
          <w:rFonts w:ascii="Gill Sans MT" w:hAnsi="Gill Sans MT"/>
        </w:rPr>
        <w:t xml:space="preserve"> a narrative of strengths and development areas for each candidate based on the job description.</w:t>
      </w:r>
      <w:r>
        <w:rPr>
          <w:rFonts w:ascii="Gill Sans MT" w:hAnsi="Gill Sans MT"/>
        </w:rPr>
        <w:t xml:space="preserve">  Please indicate in the “Invite </w:t>
      </w:r>
      <w:r w:rsidR="000D4FC9">
        <w:rPr>
          <w:rFonts w:ascii="Gill Sans MT" w:hAnsi="Gill Sans MT"/>
        </w:rPr>
        <w:t>for 2</w:t>
      </w:r>
      <w:r w:rsidR="000D4FC9" w:rsidRPr="000D4FC9">
        <w:rPr>
          <w:rFonts w:ascii="Gill Sans MT" w:hAnsi="Gill Sans MT"/>
          <w:vertAlign w:val="superscript"/>
        </w:rPr>
        <w:t>nd</w:t>
      </w:r>
      <w:r w:rsidR="000D4FC9">
        <w:rPr>
          <w:rFonts w:ascii="Gill Sans MT" w:hAnsi="Gill Sans MT"/>
        </w:rPr>
        <w:t xml:space="preserve"> Level Interview OR Recommend for Hire</w:t>
      </w:r>
      <w:r>
        <w:rPr>
          <w:rFonts w:ascii="Gill Sans MT" w:hAnsi="Gill Sans MT"/>
        </w:rPr>
        <w:t xml:space="preserve">” box whether </w:t>
      </w:r>
      <w:r w:rsidR="000D4FC9">
        <w:rPr>
          <w:rFonts w:ascii="Gill Sans MT" w:hAnsi="Gill Sans MT"/>
        </w:rPr>
        <w:t>the committee would like to hold 2</w:t>
      </w:r>
      <w:r w:rsidR="000D4FC9" w:rsidRPr="000D4FC9">
        <w:rPr>
          <w:rFonts w:ascii="Gill Sans MT" w:hAnsi="Gill Sans MT"/>
          <w:vertAlign w:val="superscript"/>
        </w:rPr>
        <w:t>nd</w:t>
      </w:r>
      <w:r w:rsidR="000D4FC9">
        <w:rPr>
          <w:rFonts w:ascii="Gill Sans MT" w:hAnsi="Gill Sans MT"/>
        </w:rPr>
        <w:t xml:space="preserve"> level interviews with selected candidates OR move forward to submit a recommendation to hire.</w:t>
      </w:r>
    </w:p>
    <w:p w:rsidR="00930EA2" w:rsidRDefault="00930EA2" w:rsidP="00930EA2">
      <w:pPr>
        <w:spacing w:after="0" w:line="240" w:lineRule="auto"/>
        <w:rPr>
          <w:i/>
        </w:rPr>
      </w:pPr>
    </w:p>
    <w:tbl>
      <w:tblPr>
        <w:tblStyle w:val="TableGrid"/>
        <w:tblW w:w="14490" w:type="dxa"/>
        <w:tblInd w:w="-5" w:type="dxa"/>
        <w:tblLook w:val="04A0" w:firstRow="1" w:lastRow="0" w:firstColumn="1" w:lastColumn="0" w:noHBand="0" w:noVBand="1"/>
        <w:tblCaption w:val="Interview Evaluation"/>
        <w:tblDescription w:val="Enter the strengths and experience/skills gaps for each candidate interviewed."/>
      </w:tblPr>
      <w:tblGrid>
        <w:gridCol w:w="2970"/>
        <w:gridCol w:w="4680"/>
        <w:gridCol w:w="4500"/>
        <w:gridCol w:w="2340"/>
      </w:tblGrid>
      <w:tr w:rsidR="00930EA2" w:rsidRPr="00557738" w:rsidTr="00042B67">
        <w:trPr>
          <w:tblHeader/>
        </w:trPr>
        <w:tc>
          <w:tcPr>
            <w:tcW w:w="2970" w:type="dxa"/>
            <w:vAlign w:val="center"/>
          </w:tcPr>
          <w:p w:rsidR="00930EA2" w:rsidRPr="00557738" w:rsidRDefault="00930EA2" w:rsidP="0057787E">
            <w:pPr>
              <w:jc w:val="center"/>
              <w:rPr>
                <w:b/>
                <w:i/>
              </w:rPr>
            </w:pPr>
            <w:r w:rsidRPr="00557738">
              <w:rPr>
                <w:b/>
                <w:i/>
              </w:rPr>
              <w:t>Candidate Name</w:t>
            </w:r>
          </w:p>
        </w:tc>
        <w:tc>
          <w:tcPr>
            <w:tcW w:w="4680" w:type="dxa"/>
            <w:vAlign w:val="center"/>
          </w:tcPr>
          <w:p w:rsidR="00930EA2" w:rsidRPr="00557738" w:rsidRDefault="00930EA2" w:rsidP="0057787E">
            <w:pPr>
              <w:jc w:val="center"/>
              <w:rPr>
                <w:b/>
                <w:i/>
              </w:rPr>
            </w:pPr>
            <w:r w:rsidRPr="00557738">
              <w:rPr>
                <w:b/>
                <w:i/>
              </w:rPr>
              <w:t>Strengths</w:t>
            </w:r>
          </w:p>
        </w:tc>
        <w:tc>
          <w:tcPr>
            <w:tcW w:w="4500" w:type="dxa"/>
            <w:vAlign w:val="center"/>
          </w:tcPr>
          <w:p w:rsidR="00930EA2" w:rsidRDefault="00930EA2" w:rsidP="005778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Experience/Skills Gap</w:t>
            </w:r>
          </w:p>
          <w:p w:rsidR="00930EA2" w:rsidRPr="0044187E" w:rsidRDefault="00930EA2" w:rsidP="0057787E">
            <w:pPr>
              <w:jc w:val="center"/>
              <w:rPr>
                <w:i/>
                <w:sz w:val="18"/>
                <w:szCs w:val="18"/>
              </w:rPr>
            </w:pPr>
            <w:r w:rsidRPr="0044187E">
              <w:rPr>
                <w:i/>
                <w:sz w:val="18"/>
                <w:szCs w:val="18"/>
              </w:rPr>
              <w:t>(Areas where development may be needed to be successful in this position)</w:t>
            </w:r>
          </w:p>
        </w:tc>
        <w:tc>
          <w:tcPr>
            <w:tcW w:w="2340" w:type="dxa"/>
          </w:tcPr>
          <w:p w:rsidR="00930EA2" w:rsidRDefault="00930EA2" w:rsidP="00C53DC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Invite </w:t>
            </w:r>
            <w:r w:rsidR="00C53DCE">
              <w:rPr>
                <w:b/>
                <w:i/>
              </w:rPr>
              <w:t>for 2</w:t>
            </w:r>
            <w:r w:rsidR="00C53DCE" w:rsidRPr="00C53DCE">
              <w:rPr>
                <w:b/>
                <w:i/>
                <w:vertAlign w:val="superscript"/>
              </w:rPr>
              <w:t>nd</w:t>
            </w:r>
            <w:r w:rsidR="00C53DCE">
              <w:rPr>
                <w:b/>
                <w:i/>
              </w:rPr>
              <w:t xml:space="preserve"> Level Interview OR Recommend for Hire</w:t>
            </w:r>
          </w:p>
        </w:tc>
      </w:tr>
      <w:tr w:rsidR="00930EA2" w:rsidTr="00C53DCE">
        <w:trPr>
          <w:trHeight w:val="720"/>
        </w:trPr>
        <w:tc>
          <w:tcPr>
            <w:tcW w:w="2970" w:type="dxa"/>
            <w:vAlign w:val="center"/>
          </w:tcPr>
          <w:p w:rsidR="00930EA2" w:rsidRDefault="00930EA2" w:rsidP="00A8688D">
            <w:pPr>
              <w:rPr>
                <w:i/>
              </w:rPr>
            </w:pPr>
          </w:p>
        </w:tc>
        <w:tc>
          <w:tcPr>
            <w:tcW w:w="4680" w:type="dxa"/>
            <w:vAlign w:val="center"/>
          </w:tcPr>
          <w:p w:rsidR="00930EA2" w:rsidRDefault="00930EA2" w:rsidP="00A8688D">
            <w:pPr>
              <w:rPr>
                <w:i/>
              </w:rPr>
            </w:pPr>
          </w:p>
        </w:tc>
        <w:tc>
          <w:tcPr>
            <w:tcW w:w="4500" w:type="dxa"/>
            <w:vAlign w:val="center"/>
          </w:tcPr>
          <w:p w:rsidR="00930EA2" w:rsidRDefault="00930EA2" w:rsidP="00A8688D">
            <w:pPr>
              <w:rPr>
                <w:i/>
              </w:rPr>
            </w:pPr>
          </w:p>
        </w:tc>
        <w:tc>
          <w:tcPr>
            <w:tcW w:w="2340" w:type="dxa"/>
            <w:vAlign w:val="center"/>
          </w:tcPr>
          <w:p w:rsidR="00930EA2" w:rsidRDefault="00930EA2" w:rsidP="00A8688D">
            <w:pPr>
              <w:rPr>
                <w:i/>
              </w:rPr>
            </w:pPr>
          </w:p>
        </w:tc>
      </w:tr>
      <w:tr w:rsidR="00930EA2" w:rsidTr="00C53DCE">
        <w:trPr>
          <w:trHeight w:val="720"/>
        </w:trPr>
        <w:tc>
          <w:tcPr>
            <w:tcW w:w="2970" w:type="dxa"/>
            <w:vAlign w:val="center"/>
          </w:tcPr>
          <w:p w:rsidR="00930EA2" w:rsidRDefault="00930EA2" w:rsidP="00A8688D">
            <w:pPr>
              <w:rPr>
                <w:i/>
              </w:rPr>
            </w:pPr>
          </w:p>
        </w:tc>
        <w:tc>
          <w:tcPr>
            <w:tcW w:w="4680" w:type="dxa"/>
            <w:vAlign w:val="center"/>
          </w:tcPr>
          <w:p w:rsidR="00930EA2" w:rsidRDefault="00930EA2" w:rsidP="00A8688D">
            <w:pPr>
              <w:rPr>
                <w:i/>
              </w:rPr>
            </w:pPr>
          </w:p>
        </w:tc>
        <w:tc>
          <w:tcPr>
            <w:tcW w:w="4500" w:type="dxa"/>
            <w:vAlign w:val="center"/>
          </w:tcPr>
          <w:p w:rsidR="00930EA2" w:rsidRDefault="00930EA2" w:rsidP="00A8688D">
            <w:pPr>
              <w:rPr>
                <w:i/>
              </w:rPr>
            </w:pPr>
          </w:p>
        </w:tc>
        <w:tc>
          <w:tcPr>
            <w:tcW w:w="2340" w:type="dxa"/>
            <w:vAlign w:val="center"/>
          </w:tcPr>
          <w:p w:rsidR="00930EA2" w:rsidRDefault="00930EA2" w:rsidP="00A8688D">
            <w:pPr>
              <w:rPr>
                <w:i/>
              </w:rPr>
            </w:pPr>
          </w:p>
        </w:tc>
      </w:tr>
      <w:tr w:rsidR="00930EA2" w:rsidTr="00C53DCE">
        <w:trPr>
          <w:trHeight w:val="720"/>
        </w:trPr>
        <w:tc>
          <w:tcPr>
            <w:tcW w:w="2970" w:type="dxa"/>
          </w:tcPr>
          <w:p w:rsidR="00930EA2" w:rsidRDefault="00930EA2" w:rsidP="0057787E">
            <w:pPr>
              <w:rPr>
                <w:i/>
              </w:rPr>
            </w:pPr>
          </w:p>
        </w:tc>
        <w:tc>
          <w:tcPr>
            <w:tcW w:w="4680" w:type="dxa"/>
          </w:tcPr>
          <w:p w:rsidR="00930EA2" w:rsidRDefault="00930EA2" w:rsidP="0057787E">
            <w:pPr>
              <w:rPr>
                <w:i/>
              </w:rPr>
            </w:pPr>
          </w:p>
        </w:tc>
        <w:tc>
          <w:tcPr>
            <w:tcW w:w="4500" w:type="dxa"/>
          </w:tcPr>
          <w:p w:rsidR="00930EA2" w:rsidRDefault="00930EA2" w:rsidP="0057787E">
            <w:pPr>
              <w:rPr>
                <w:i/>
              </w:rPr>
            </w:pPr>
            <w:bookmarkStart w:id="0" w:name="_GoBack"/>
            <w:bookmarkEnd w:id="0"/>
          </w:p>
        </w:tc>
        <w:tc>
          <w:tcPr>
            <w:tcW w:w="2340" w:type="dxa"/>
          </w:tcPr>
          <w:p w:rsidR="00930EA2" w:rsidRDefault="00930EA2" w:rsidP="0057787E">
            <w:pPr>
              <w:rPr>
                <w:i/>
              </w:rPr>
            </w:pPr>
          </w:p>
        </w:tc>
      </w:tr>
      <w:tr w:rsidR="00930EA2" w:rsidTr="00C53DCE">
        <w:trPr>
          <w:trHeight w:val="720"/>
        </w:trPr>
        <w:tc>
          <w:tcPr>
            <w:tcW w:w="2970" w:type="dxa"/>
          </w:tcPr>
          <w:p w:rsidR="00930EA2" w:rsidRDefault="00930EA2" w:rsidP="0057787E">
            <w:pPr>
              <w:rPr>
                <w:i/>
              </w:rPr>
            </w:pPr>
          </w:p>
        </w:tc>
        <w:tc>
          <w:tcPr>
            <w:tcW w:w="4680" w:type="dxa"/>
          </w:tcPr>
          <w:p w:rsidR="00930EA2" w:rsidRDefault="00930EA2" w:rsidP="0057787E">
            <w:pPr>
              <w:rPr>
                <w:i/>
              </w:rPr>
            </w:pPr>
          </w:p>
        </w:tc>
        <w:tc>
          <w:tcPr>
            <w:tcW w:w="4500" w:type="dxa"/>
          </w:tcPr>
          <w:p w:rsidR="00930EA2" w:rsidRDefault="00930EA2" w:rsidP="0057787E">
            <w:pPr>
              <w:rPr>
                <w:i/>
              </w:rPr>
            </w:pPr>
          </w:p>
        </w:tc>
        <w:tc>
          <w:tcPr>
            <w:tcW w:w="2340" w:type="dxa"/>
          </w:tcPr>
          <w:p w:rsidR="00930EA2" w:rsidRDefault="00930EA2" w:rsidP="0057787E">
            <w:pPr>
              <w:rPr>
                <w:i/>
              </w:rPr>
            </w:pPr>
          </w:p>
        </w:tc>
      </w:tr>
      <w:tr w:rsidR="00930EA2" w:rsidTr="00C53DCE">
        <w:trPr>
          <w:trHeight w:val="720"/>
        </w:trPr>
        <w:tc>
          <w:tcPr>
            <w:tcW w:w="2970" w:type="dxa"/>
          </w:tcPr>
          <w:p w:rsidR="00930EA2" w:rsidRDefault="00930EA2" w:rsidP="0057787E">
            <w:pPr>
              <w:rPr>
                <w:i/>
              </w:rPr>
            </w:pPr>
          </w:p>
        </w:tc>
        <w:tc>
          <w:tcPr>
            <w:tcW w:w="4680" w:type="dxa"/>
          </w:tcPr>
          <w:p w:rsidR="00930EA2" w:rsidRDefault="00930EA2" w:rsidP="0057787E">
            <w:pPr>
              <w:rPr>
                <w:i/>
              </w:rPr>
            </w:pPr>
          </w:p>
        </w:tc>
        <w:tc>
          <w:tcPr>
            <w:tcW w:w="4500" w:type="dxa"/>
          </w:tcPr>
          <w:p w:rsidR="00930EA2" w:rsidRDefault="00930EA2" w:rsidP="0057787E">
            <w:pPr>
              <w:rPr>
                <w:i/>
              </w:rPr>
            </w:pPr>
          </w:p>
        </w:tc>
        <w:tc>
          <w:tcPr>
            <w:tcW w:w="2340" w:type="dxa"/>
          </w:tcPr>
          <w:p w:rsidR="00930EA2" w:rsidRDefault="00930EA2" w:rsidP="0057787E">
            <w:pPr>
              <w:rPr>
                <w:i/>
              </w:rPr>
            </w:pPr>
          </w:p>
        </w:tc>
      </w:tr>
      <w:tr w:rsidR="00930EA2" w:rsidTr="00C53DCE">
        <w:trPr>
          <w:trHeight w:val="720"/>
        </w:trPr>
        <w:tc>
          <w:tcPr>
            <w:tcW w:w="2970" w:type="dxa"/>
          </w:tcPr>
          <w:p w:rsidR="00930EA2" w:rsidRDefault="00930EA2" w:rsidP="0057787E">
            <w:pPr>
              <w:rPr>
                <w:i/>
              </w:rPr>
            </w:pPr>
          </w:p>
        </w:tc>
        <w:tc>
          <w:tcPr>
            <w:tcW w:w="4680" w:type="dxa"/>
          </w:tcPr>
          <w:p w:rsidR="00930EA2" w:rsidRDefault="00930EA2" w:rsidP="0057787E">
            <w:pPr>
              <w:rPr>
                <w:i/>
              </w:rPr>
            </w:pPr>
          </w:p>
        </w:tc>
        <w:tc>
          <w:tcPr>
            <w:tcW w:w="4500" w:type="dxa"/>
          </w:tcPr>
          <w:p w:rsidR="00930EA2" w:rsidRDefault="00930EA2" w:rsidP="0057787E">
            <w:pPr>
              <w:rPr>
                <w:i/>
              </w:rPr>
            </w:pPr>
          </w:p>
        </w:tc>
        <w:tc>
          <w:tcPr>
            <w:tcW w:w="2340" w:type="dxa"/>
          </w:tcPr>
          <w:p w:rsidR="00930EA2" w:rsidRDefault="00930EA2" w:rsidP="0057787E">
            <w:pPr>
              <w:rPr>
                <w:i/>
              </w:rPr>
            </w:pPr>
          </w:p>
        </w:tc>
      </w:tr>
      <w:tr w:rsidR="00930EA2" w:rsidTr="00C53DCE">
        <w:trPr>
          <w:trHeight w:val="720"/>
        </w:trPr>
        <w:tc>
          <w:tcPr>
            <w:tcW w:w="2970" w:type="dxa"/>
          </w:tcPr>
          <w:p w:rsidR="00930EA2" w:rsidRDefault="00930EA2" w:rsidP="0057787E">
            <w:pPr>
              <w:rPr>
                <w:i/>
              </w:rPr>
            </w:pPr>
          </w:p>
        </w:tc>
        <w:tc>
          <w:tcPr>
            <w:tcW w:w="4680" w:type="dxa"/>
          </w:tcPr>
          <w:p w:rsidR="00930EA2" w:rsidRDefault="00930EA2" w:rsidP="0057787E">
            <w:pPr>
              <w:rPr>
                <w:i/>
              </w:rPr>
            </w:pPr>
          </w:p>
        </w:tc>
        <w:tc>
          <w:tcPr>
            <w:tcW w:w="4500" w:type="dxa"/>
          </w:tcPr>
          <w:p w:rsidR="00930EA2" w:rsidRDefault="00930EA2" w:rsidP="0057787E">
            <w:pPr>
              <w:rPr>
                <w:i/>
              </w:rPr>
            </w:pPr>
          </w:p>
        </w:tc>
        <w:tc>
          <w:tcPr>
            <w:tcW w:w="2340" w:type="dxa"/>
          </w:tcPr>
          <w:p w:rsidR="00930EA2" w:rsidRDefault="00930EA2" w:rsidP="0057787E">
            <w:pPr>
              <w:rPr>
                <w:i/>
              </w:rPr>
            </w:pPr>
          </w:p>
        </w:tc>
      </w:tr>
      <w:tr w:rsidR="00930EA2" w:rsidTr="00C53DCE">
        <w:trPr>
          <w:trHeight w:val="720"/>
        </w:trPr>
        <w:tc>
          <w:tcPr>
            <w:tcW w:w="2970" w:type="dxa"/>
          </w:tcPr>
          <w:p w:rsidR="00930EA2" w:rsidRDefault="00930EA2" w:rsidP="0057787E">
            <w:pPr>
              <w:rPr>
                <w:i/>
              </w:rPr>
            </w:pPr>
          </w:p>
        </w:tc>
        <w:tc>
          <w:tcPr>
            <w:tcW w:w="4680" w:type="dxa"/>
          </w:tcPr>
          <w:p w:rsidR="00930EA2" w:rsidRDefault="00930EA2" w:rsidP="0057787E">
            <w:pPr>
              <w:rPr>
                <w:i/>
              </w:rPr>
            </w:pPr>
          </w:p>
        </w:tc>
        <w:tc>
          <w:tcPr>
            <w:tcW w:w="4500" w:type="dxa"/>
          </w:tcPr>
          <w:p w:rsidR="00930EA2" w:rsidRDefault="00930EA2" w:rsidP="0057787E">
            <w:pPr>
              <w:rPr>
                <w:i/>
              </w:rPr>
            </w:pPr>
          </w:p>
        </w:tc>
        <w:tc>
          <w:tcPr>
            <w:tcW w:w="2340" w:type="dxa"/>
          </w:tcPr>
          <w:p w:rsidR="00930EA2" w:rsidRDefault="00930EA2" w:rsidP="0057787E">
            <w:pPr>
              <w:rPr>
                <w:i/>
              </w:rPr>
            </w:pPr>
          </w:p>
        </w:tc>
      </w:tr>
    </w:tbl>
    <w:p w:rsidR="00930EA2" w:rsidRDefault="00930EA2" w:rsidP="00930EA2">
      <w:pPr>
        <w:spacing w:after="0" w:line="240" w:lineRule="auto"/>
        <w:rPr>
          <w:i/>
        </w:rPr>
      </w:pPr>
    </w:p>
    <w:p w:rsidR="00930EA2" w:rsidRDefault="00930EA2" w:rsidP="00930EA2">
      <w:pPr>
        <w:rPr>
          <w:rFonts w:ascii="Gill Sans MT" w:hAnsi="Gill Sans MT"/>
          <w:b/>
          <w:sz w:val="26"/>
          <w:szCs w:val="26"/>
        </w:rPr>
      </w:pPr>
    </w:p>
    <w:sectPr w:rsidR="00930EA2" w:rsidSect="00C53DCE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37" w:rsidRDefault="00086C37">
      <w:pPr>
        <w:spacing w:after="0" w:line="240" w:lineRule="auto"/>
      </w:pPr>
      <w:r>
        <w:separator/>
      </w:r>
    </w:p>
  </w:endnote>
  <w:endnote w:type="continuationSeparator" w:id="0">
    <w:p w:rsidR="00086C37" w:rsidRDefault="00086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-86707089"/>
      <w:docPartObj>
        <w:docPartGallery w:val="Page Numbers (Bottom of Page)"/>
        <w:docPartUnique/>
      </w:docPartObj>
    </w:sdtPr>
    <w:sdtEndPr>
      <w:rPr>
        <w:i w:val="0"/>
        <w:noProof/>
      </w:rPr>
    </w:sdtEndPr>
    <w:sdtContent>
      <w:p w:rsidR="00A814F2" w:rsidRDefault="00260F50">
        <w:pPr>
          <w:pStyle w:val="Footer"/>
          <w:jc w:val="right"/>
        </w:pPr>
        <w:r>
          <w:rPr>
            <w:i/>
          </w:rPr>
          <w:t xml:space="preserve">Controller </w:t>
        </w:r>
        <w:r w:rsidRPr="003B5B05">
          <w:rPr>
            <w:i/>
          </w:rPr>
          <w:fldChar w:fldCharType="begin"/>
        </w:r>
        <w:r w:rsidRPr="003B5B05">
          <w:rPr>
            <w:i/>
          </w:rPr>
          <w:instrText xml:space="preserve"> PAGE   \* MERGEFORMAT </w:instrText>
        </w:r>
        <w:r w:rsidRPr="003B5B05">
          <w:rPr>
            <w:i/>
          </w:rPr>
          <w:fldChar w:fldCharType="separate"/>
        </w:r>
        <w:r>
          <w:rPr>
            <w:i/>
            <w:noProof/>
          </w:rPr>
          <w:t>2</w:t>
        </w:r>
        <w:r w:rsidRPr="003B5B05">
          <w:rPr>
            <w:i/>
            <w:noProof/>
          </w:rPr>
          <w:fldChar w:fldCharType="end"/>
        </w:r>
      </w:p>
    </w:sdtContent>
  </w:sdt>
  <w:p w:rsidR="00A814F2" w:rsidRDefault="00086C37" w:rsidP="003B5B0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37" w:rsidRDefault="00086C37">
      <w:pPr>
        <w:spacing w:after="0" w:line="240" w:lineRule="auto"/>
      </w:pPr>
      <w:r>
        <w:separator/>
      </w:r>
    </w:p>
  </w:footnote>
  <w:footnote w:type="continuationSeparator" w:id="0">
    <w:p w:rsidR="00086C37" w:rsidRDefault="00086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F2" w:rsidRDefault="00086C37" w:rsidP="00422A3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329C9"/>
    <w:multiLevelType w:val="hybridMultilevel"/>
    <w:tmpl w:val="629C8D24"/>
    <w:lvl w:ilvl="0" w:tplc="2D36E734">
      <w:start w:val="1"/>
      <w:numFmt w:val="decimal"/>
      <w:lvlText w:val="%1."/>
      <w:lvlJc w:val="left"/>
      <w:pPr>
        <w:ind w:left="1080" w:hanging="360"/>
      </w:pPr>
      <w:rPr>
        <w:rFonts w:ascii="Gill Sans MT" w:hAnsi="Gill Sans MT"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E7123E"/>
    <w:multiLevelType w:val="hybridMultilevel"/>
    <w:tmpl w:val="629C8D24"/>
    <w:lvl w:ilvl="0" w:tplc="2D36E734">
      <w:start w:val="1"/>
      <w:numFmt w:val="decimal"/>
      <w:lvlText w:val="%1."/>
      <w:lvlJc w:val="left"/>
      <w:pPr>
        <w:ind w:left="1080" w:hanging="360"/>
      </w:pPr>
      <w:rPr>
        <w:rFonts w:ascii="Gill Sans MT" w:hAnsi="Gill Sans MT"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A2"/>
    <w:rsid w:val="0002003A"/>
    <w:rsid w:val="00042B67"/>
    <w:rsid w:val="00086C37"/>
    <w:rsid w:val="000D4FC9"/>
    <w:rsid w:val="001B2C9B"/>
    <w:rsid w:val="00260F50"/>
    <w:rsid w:val="006228B9"/>
    <w:rsid w:val="007A4D01"/>
    <w:rsid w:val="00930EA2"/>
    <w:rsid w:val="00A24342"/>
    <w:rsid w:val="00A8688D"/>
    <w:rsid w:val="00C5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0FBBE-01B5-41D9-BADA-5B269C26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EA2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EA2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930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EA2"/>
    <w:rPr>
      <w:rFonts w:eastAsiaTheme="minorEastAsia"/>
      <w:sz w:val="21"/>
      <w:szCs w:val="21"/>
    </w:rPr>
  </w:style>
  <w:style w:type="paragraph" w:styleId="ListParagraph">
    <w:name w:val="List Paragraph"/>
    <w:basedOn w:val="Normal"/>
    <w:uiPriority w:val="34"/>
    <w:qFormat/>
    <w:rsid w:val="00930EA2"/>
    <w:pPr>
      <w:ind w:left="720"/>
      <w:contextualSpacing/>
    </w:pPr>
  </w:style>
  <w:style w:type="table" w:styleId="TableGrid">
    <w:name w:val="Table Grid"/>
    <w:basedOn w:val="TableNormal"/>
    <w:uiPriority w:val="39"/>
    <w:rsid w:val="00930EA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C4B73D7868446964D886A8B3AD10C" ma:contentTypeVersion="6" ma:contentTypeDescription="Create a new document." ma:contentTypeScope="" ma:versionID="4e7d22702f935bb3934a433e5dd1ff97">
  <xsd:schema xmlns:xsd="http://www.w3.org/2001/XMLSchema" xmlns:xs="http://www.w3.org/2001/XMLSchema" xmlns:p="http://schemas.microsoft.com/office/2006/metadata/properties" xmlns:ns2="5669be5a-2ddc-40b7-a308-5e79639e3fc0" targetNamespace="http://schemas.microsoft.com/office/2006/metadata/properties" ma:root="true" ma:fieldsID="5bde81cd601ed7b6eec069439bf83e43" ns2:_="">
    <xsd:import namespace="5669be5a-2ddc-40b7-a308-5e79639e3f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9be5a-2ddc-40b7-a308-5e79639e3f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69be5a-2ddc-40b7-a308-5e79639e3fc0">SITEDOC-1673892923-185</_dlc_DocId>
    <_dlc_DocIdUrl xmlns="5669be5a-2ddc-40b7-a308-5e79639e3fc0">
      <Url>https://sites.delta.edu/employeeinfo/HumanResources/_layouts/15/DocIdRedir.aspx?ID=SITEDOC-1673892923-185</Url>
      <Description>SITEDOC-1673892923-185</Description>
    </_dlc_DocIdUrl>
  </documentManagement>
</p:properties>
</file>

<file path=customXml/itemProps1.xml><?xml version="1.0" encoding="utf-8"?>
<ds:datastoreItem xmlns:ds="http://schemas.openxmlformats.org/officeDocument/2006/customXml" ds:itemID="{96E90F87-6ECA-4E4D-B979-49B2D08554F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1693CF8-4B91-4F39-B262-D2CBA5DC5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9be5a-2ddc-40b7-a308-5e79639e3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21D69-5600-4615-A3C6-5D72D5D8E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654832-F7B9-4BB8-93C8-8C161772124E}">
  <ds:schemaRefs>
    <ds:schemaRef ds:uri="http://schemas.microsoft.com/office/2006/metadata/properties"/>
    <ds:schemaRef ds:uri="http://schemas.microsoft.com/office/infopath/2007/PartnerControls"/>
    <ds:schemaRef ds:uri="5669be5a-2ddc-40b7-a308-5e79639e3f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College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Hafoka, Tonya - Staff &lt;tonyahafoka@delta.edu&gt;</dc:creator>
  <cp:keywords/>
  <dc:description/>
  <cp:lastModifiedBy>Hafoka, Tonya - Staff &lt;tonyahafoka@delta.edu&gt;</cp:lastModifiedBy>
  <cp:revision>2</cp:revision>
  <dcterms:created xsi:type="dcterms:W3CDTF">2021-10-26T17:19:00Z</dcterms:created>
  <dcterms:modified xsi:type="dcterms:W3CDTF">2021-10-26T17:19:00Z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0x010100975C4B73D7868446964D886A8B3AD10C</vt:lpwstr>
  </property>
  <property fmtid="{D5CDD505-2E9C-101B-9397-08002B2CF9AE}" pid="3" name="_dlc_DocIdItemGuid">
    <vt:lpwstr>bed415ba-01bd-41bb-81df-84fa29180844</vt:lpwstr>
  </property>
</Properties>
</file>